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Heavy" w:hAnsi="Avenir Heavy" w:eastAsia="Avenir Heavy" w:cs="Avenir Heavy"/>
          <w:sz w:val="28"/>
          <w:szCs w:val="28"/>
        </w:rPr>
      </w:pPr>
      <w:r>
        <w:rPr>
          <w:rFonts w:eastAsia="Avenir Heavy" w:cs="Avenir Heavy" w:ascii="Avenir Heavy" w:hAnsi="Avenir Heavy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4193540</wp:posOffset>
            </wp:positionH>
            <wp:positionV relativeFrom="paragraph">
              <wp:posOffset>-385445</wp:posOffset>
            </wp:positionV>
            <wp:extent cx="1985645" cy="9956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Heavy" w:hAnsi="Avenir Heavy" w:eastAsia="Avenir Heavy" w:cs="Avenir Heavy"/>
          <w:sz w:val="36"/>
          <w:szCs w:val="36"/>
        </w:rPr>
      </w:pPr>
      <w:r>
        <w:rPr>
          <w:rFonts w:eastAsia="Avenir Heavy" w:cs="Avenir Heavy" w:ascii="Avenir Heavy" w:hAnsi="Avenir Heavy"/>
          <w:sz w:val="36"/>
          <w:szCs w:val="36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Book Antiqua" w:hAnsi="Book Antiqua"/>
          <w:b/>
          <w:bCs/>
          <w:sz w:val="36"/>
          <w:szCs w:val="36"/>
          <w:lang w:val="it-IT"/>
        </w:rPr>
        <w:t>IN VOLO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Book Oblique" w:hAnsi="Avenir Book Oblique" w:eastAsia="Avenir Book Oblique" w:cs="Avenir Book Oblique"/>
          <w:sz w:val="20"/>
          <w:szCs w:val="20"/>
        </w:rPr>
      </w:pPr>
      <w:r>
        <w:rPr>
          <w:rFonts w:eastAsia="Avenir Book Oblique" w:cs="Avenir Book Oblique" w:ascii="Avenir Book Oblique" w:hAnsi="Avenir Book Oblique"/>
          <w:sz w:val="20"/>
          <w:szCs w:val="20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  <w:lang w:val="it-IT"/>
        </w:rPr>
        <w:t>Spettacolo di teatro/danza - Liberamente ispirato “L’uccello di carta”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Book Oblique" w:hAnsi="Avenir Book Oblique" w:eastAsia="Avenir Book Oblique" w:cs="Avenir Book Oblique"/>
          <w:sz w:val="20"/>
          <w:szCs w:val="20"/>
        </w:rPr>
      </w:pPr>
      <w:r>
        <w:rPr>
          <w:rFonts w:ascii="Book Antiqua" w:hAnsi="Book Antiqua"/>
          <w:sz w:val="20"/>
          <w:szCs w:val="20"/>
          <w:lang w:val="it-IT"/>
        </w:rPr>
        <w:t>Armadio Lobato , Emilio Urgeruaga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8"/>
          <w:szCs w:val="28"/>
        </w:rPr>
      </w:pPr>
      <w:r>
        <w:rPr>
          <w:rFonts w:eastAsia="Avenir Book" w:cs="Avenir Book" w:ascii="Book Antiqua" w:hAnsi="Book Antiqua"/>
          <w:sz w:val="28"/>
          <w:szCs w:val="28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Book Oblique" w:hAnsi="Avenir Book Oblique" w:eastAsia="Avenir Book Oblique" w:cs="Avenir Book Oblique"/>
          <w:sz w:val="22"/>
          <w:szCs w:val="22"/>
        </w:rPr>
      </w:pPr>
      <w:r>
        <w:rPr>
          <w:rFonts w:ascii="Book Antiqua" w:hAnsi="Book Antiqua"/>
          <w:sz w:val="22"/>
          <w:szCs w:val="22"/>
          <w:lang w:val="it-IT"/>
        </w:rPr>
        <w:t>Fascia di et</w:t>
      </w:r>
      <w:r>
        <w:rPr>
          <w:rFonts w:ascii="Book Antiqua" w:hAnsi="Book Antiqua"/>
          <w:sz w:val="22"/>
          <w:szCs w:val="22"/>
        </w:rPr>
        <w:t>à</w:t>
      </w:r>
      <w:r>
        <w:rPr>
          <w:rFonts w:ascii="Book Antiqua" w:hAnsi="Book Antiqua"/>
          <w:sz w:val="22"/>
          <w:szCs w:val="22"/>
          <w:lang w:val="it-IT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it-IT"/>
        </w:rPr>
        <w:t>3 /6 anni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8"/>
          <w:szCs w:val="28"/>
        </w:rPr>
      </w:pPr>
      <w:r>
        <w:rPr>
          <w:rFonts w:eastAsia="Avenir Book" w:cs="Avenir Book" w:ascii="Book Antiqua" w:hAnsi="Book Antiqua"/>
          <w:sz w:val="28"/>
          <w:szCs w:val="28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8"/>
          <w:szCs w:val="28"/>
        </w:rPr>
      </w:pPr>
      <w:r>
        <w:rPr>
          <w:rFonts w:eastAsia="Avenir Book" w:cs="Avenir Book" w:ascii="Book Antiqua" w:hAnsi="Book Antiqua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Bell MT" w:hAnsi="Bell MT"/>
          <w:sz w:val="24"/>
          <w:szCs w:val="24"/>
        </w:rPr>
      </w:pPr>
      <w:r>
        <w:rPr>
          <w:rFonts w:ascii="Book Antiqua" w:hAnsi="Book Antiqua"/>
          <w:sz w:val="24"/>
          <w:szCs w:val="24"/>
          <w:lang w:val="it"/>
        </w:rPr>
        <w:t xml:space="preserve">C’era una volta un uccello che non sapeva volare. Com’è possibile? Semplice, era un uccello di carta. Un pittore lo aveva dipinto così bello e vivo che sembrava vero. Ma non era vero, era solo un uccello di carta e non poteva volare. Eppure, qualcosa di straordinario ce l’aveva: sapeva parlare. 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lang w:val="it-IT"/>
        </w:rPr>
        <w:t xml:space="preserve"> “</w:t>
      </w:r>
      <w:r>
        <w:rPr>
          <w:rFonts w:ascii="Book Antiqua" w:hAnsi="Book Antiqua"/>
          <w:sz w:val="24"/>
          <w:szCs w:val="24"/>
          <w:lang w:val="it-IT"/>
        </w:rPr>
        <w:t xml:space="preserve">Voglio volare, voglio volare!”, le grida svegliano un gatto, un foglio che parla, il gatto non  poteva credere alle </w:t>
      </w: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proprie</w:t>
      </w:r>
      <w:r>
        <w:rPr>
          <w:rFonts w:ascii="Book Antiqua" w:hAnsi="Book Antiqua"/>
          <w:sz w:val="24"/>
          <w:szCs w:val="24"/>
          <w:lang w:val="it-IT"/>
        </w:rPr>
        <w:t xml:space="preserve"> orecchie …</w:t>
      </w: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infastidito </w:t>
      </w:r>
      <w:r>
        <w:rPr>
          <w:rFonts w:ascii="Book Antiqua" w:hAnsi="Book Antiqua"/>
          <w:sz w:val="24"/>
          <w:szCs w:val="24"/>
          <w:lang w:val="it-IT"/>
        </w:rPr>
        <w:t xml:space="preserve"> aprì la finestra e lo lanscio cadere.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lang w:val="it"/>
        </w:rPr>
        <w:t xml:space="preserve">L’uccello di carta scese lentamente, avvolto dal buio della notte, danzando leggero nell’aria calda, giù, giù, giù, finché …. Ha inizio così il grande viaggio che porterà il foglio a conoscere  molti </w:t>
      </w:r>
      <w:r>
        <w:rPr>
          <w:rFonts w:eastAsia="Arial Unicode MS" w:cs="Times New Roman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" w:eastAsia="en-US" w:bidi="ar-SA"/>
        </w:rPr>
        <w:t xml:space="preserve">uccelli che popolano la notte, </w:t>
      </w:r>
      <w:r>
        <w:rPr>
          <w:rFonts w:eastAsia="Arial Unicode MS" w:cs="Times New Roman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>u</w:t>
      </w:r>
      <w:r>
        <w:rPr>
          <w:rFonts w:ascii="Book Antiqua" w:hAnsi="Book Antiqua"/>
          <w:sz w:val="24"/>
          <w:szCs w:val="24"/>
          <w:lang w:val="it-IT"/>
        </w:rPr>
        <w:t xml:space="preserve">na vera e propria avventura.  Nasce così una storia di amicizia e sostegno: il primo volo, la prima caduta , l’incontro con l’albero, con i corvi , la </w:t>
      </w: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beccaccia</w:t>
      </w:r>
      <w:r>
        <w:rPr>
          <w:rFonts w:ascii="Book Antiqua" w:hAnsi="Book Antiqua"/>
          <w:sz w:val="24"/>
          <w:szCs w:val="24"/>
          <w:lang w:val="it-IT"/>
        </w:rPr>
        <w:t xml:space="preserve"> …ognuno dei quali s’ingegnerà per insegnare all’uccello di carta a volare.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ell MT" w:hAnsi="Bell MT"/>
          <w:sz w:val="24"/>
          <w:szCs w:val="24"/>
        </w:rPr>
      </w:pPr>
      <w:r>
        <w:rPr>
          <w:rFonts w:ascii="Book Antiqua" w:hAnsi="Book Antiqua"/>
          <w:sz w:val="24"/>
          <w:szCs w:val="24"/>
          <w:lang w:val="it-IT"/>
        </w:rPr>
        <w:t xml:space="preserve">Uno spettacolo delicato. Una storia dove gli oggetti scenici si trasformano in altro stimolando la fantasia dei bambini: </w:t>
      </w: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un cappello</w:t>
      </w:r>
      <w:r>
        <w:rPr>
          <w:rFonts w:ascii="Book Antiqua" w:hAnsi="Book Antiqua"/>
          <w:sz w:val="24"/>
          <w:szCs w:val="24"/>
          <w:lang w:val="it-IT"/>
        </w:rPr>
        <w:t xml:space="preserve"> diventa il gatto, i guanti sono i corvi… 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ell MT" w:hAnsi="Bell MT"/>
          <w:sz w:val="24"/>
          <w:szCs w:val="24"/>
        </w:rPr>
      </w:pPr>
      <w:r>
        <w:rPr>
          <w:rFonts w:ascii="Book Antiqua" w:hAnsi="Book Antiqua"/>
          <w:sz w:val="24"/>
          <w:szCs w:val="24"/>
          <w:lang w:val="it-IT"/>
        </w:rPr>
        <w:t>Questo produzione è il proseguimento di una ricerca, una sperimentazione dove il movimento, la parola, la danza e la scenografia si mescolano creando un linguaggio fluido e imprevedibile che accompagna il piccolo spettatore ad un lieto fine.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4"/>
          <w:szCs w:val="24"/>
          <w:lang w:val="it-IT"/>
        </w:rPr>
      </w:pPr>
      <w:r>
        <w:rPr>
          <w:rFonts w:eastAsia="Avenir Book" w:cs="Avenir Book" w:ascii="Book Antiqua" w:hAnsi="Book Antiqua"/>
          <w:sz w:val="24"/>
          <w:szCs w:val="24"/>
          <w:lang w:val="it-IT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ell MT" w:hAnsi="Bell MT"/>
          <w:sz w:val="24"/>
          <w:szCs w:val="24"/>
        </w:rPr>
      </w:pPr>
      <w:r>
        <w:rPr>
          <w:rFonts w:eastAsia="Avenir Book" w:cs="Avenir Book" w:ascii="Book Antiqua" w:hAnsi="Book Antiqua"/>
          <w:sz w:val="24"/>
          <w:szCs w:val="24"/>
          <w:lang w:val="it-IT"/>
        </w:rPr>
        <w:t xml:space="preserve">Lo spettacolo è pensato per essere realizzato nelle scuole materne e naturalmente, in spazi piccoli e con il pubblico </w:t>
      </w:r>
      <w:r>
        <w:rPr>
          <w:rFonts w:eastAsia="Avenir Book" w:cs="Avenir Book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 contatto con il danzatore</w:t>
      </w:r>
      <w:r>
        <w:rPr>
          <w:rFonts w:eastAsia="Avenir Book" w:cs="Avenir Book" w:ascii="Book Antiqua" w:hAnsi="Book Antiqua"/>
          <w:sz w:val="24"/>
          <w:szCs w:val="24"/>
          <w:lang w:val="it-IT"/>
        </w:rPr>
        <w:t xml:space="preserve">. 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Next Regular" w:cs="Avenir Next Regular"/>
          <w:sz w:val="28"/>
          <w:szCs w:val="28"/>
        </w:rPr>
      </w:pPr>
      <w:r>
        <w:rPr>
          <w:rFonts w:eastAsia="Avenir Next Regular" w:cs="Avenir Next Regular" w:ascii="Book Antiqua" w:hAnsi="Book Antiqua"/>
          <w:sz w:val="28"/>
          <w:szCs w:val="28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Avenir Book" w:hAnsi="Avenir Book" w:eastAsia="Avenir Book" w:cs="Avenir Book"/>
          <w:sz w:val="26"/>
          <w:szCs w:val="26"/>
        </w:rPr>
      </w:pPr>
      <w:r>
        <w:rPr>
          <w:rFonts w:ascii="Book Antiqua" w:hAnsi="Book Antiqua"/>
          <w:sz w:val="26"/>
          <w:szCs w:val="26"/>
          <w:lang w:val="it-IT"/>
        </w:rPr>
        <w:t>Produzione</w:t>
        <w:tab/>
        <w:tab/>
        <w:t>Compagnia Arteviva Teatro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0"/>
          <w:szCs w:val="20"/>
        </w:rPr>
      </w:pPr>
      <w:r>
        <w:rPr>
          <w:rFonts w:eastAsia="Avenir Book" w:cs="Avenir Book" w:ascii="Book Antiqua" w:hAnsi="Book Antiqua"/>
          <w:sz w:val="20"/>
          <w:szCs w:val="20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ell MT" w:hAnsi="Bell MT"/>
        </w:rPr>
      </w:pP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Book Antiqua" w:hAnsi="Book Antiqua"/>
          <w:sz w:val="20"/>
          <w:szCs w:val="20"/>
          <w:lang w:val="it-IT"/>
        </w:rPr>
        <w:t xml:space="preserve">rammaturgia </w:t>
        <w:tab/>
        <w:tab/>
      </w:r>
      <w:r>
        <w:rPr>
          <w:rFonts w:eastAsia="Helvetica Neue" w:cs="Helvetica Neue" w:ascii="Book Antiqua" w:hAnsi="Book Antiqu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GIACOMO ANDERLE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0"/>
          <w:szCs w:val="20"/>
        </w:rPr>
      </w:pPr>
      <w:r>
        <w:rPr>
          <w:rFonts w:eastAsia="Avenir Book" w:cs="Avenir Book" w:ascii="Book Antiqua" w:hAnsi="Book Antiqua"/>
          <w:sz w:val="20"/>
          <w:szCs w:val="20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Book Antiqua" w:hAnsi="Book Antiqua"/>
          <w:sz w:val="20"/>
          <w:szCs w:val="20"/>
          <w:lang w:val="it-IT"/>
        </w:rPr>
        <w:t>Regia e Coreografia</w:t>
      </w:r>
      <w:r>
        <w:rPr>
          <w:rFonts w:eastAsia="Avenir Book" w:cs="Avenir Book" w:ascii="Book Antiqua" w:hAnsi="Book Antiqua"/>
          <w:sz w:val="20"/>
          <w:szCs w:val="20"/>
          <w:lang w:val="it-IT"/>
        </w:rPr>
        <w:tab/>
        <w:t>FANNY OLIVA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0"/>
          <w:szCs w:val="20"/>
          <w:lang w:val="it-IT"/>
        </w:rPr>
      </w:pPr>
      <w:r>
        <w:rPr>
          <w:rFonts w:eastAsia="Avenir Book" w:cs="Avenir Book" w:ascii="Book Antiqua" w:hAnsi="Book Antiqua"/>
          <w:sz w:val="20"/>
          <w:szCs w:val="20"/>
          <w:lang w:val="it-IT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venir Book" w:cs="Avenir Book" w:ascii="Book Antiqua" w:hAnsi="Book Antiqua"/>
          <w:sz w:val="20"/>
          <w:szCs w:val="20"/>
          <w:lang w:val="it-IT"/>
        </w:rPr>
        <w:t>Aiuto coreografia</w:t>
        <w:tab/>
        <w:t>VANESSA BERTOLETTI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Book Antiqua" w:hAnsi="Book Antiqua"/>
          <w:sz w:val="20"/>
          <w:szCs w:val="20"/>
          <w:lang w:val="it-IT"/>
        </w:rPr>
        <w:t xml:space="preserve"> 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</w:rPr>
      </w:pPr>
      <w:r>
        <w:rPr>
          <w:rFonts w:eastAsia="Avenir Book" w:cs="Avenir Book" w:ascii="Book Antiqua" w:hAnsi="Book Antiqua"/>
          <w:sz w:val="20"/>
          <w:szCs w:val="20"/>
          <w:lang w:val="it-IT"/>
        </w:rPr>
        <w:t xml:space="preserve">Interprete </w:t>
        <w:tab/>
        <w:tab/>
        <w:t>PAOLO VICENTINI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eastAsia="Avenir Book" w:cs="Avenir Book"/>
          <w:sz w:val="20"/>
          <w:szCs w:val="20"/>
          <w:lang w:val="it-IT"/>
        </w:rPr>
      </w:pPr>
      <w:r>
        <w:rPr>
          <w:rFonts w:eastAsia="Avenir Book" w:cs="Avenir Book"/>
          <w:sz w:val="20"/>
          <w:szCs w:val="20"/>
          <w:lang w:val="it-IT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</w:rPr>
      </w:pPr>
      <w:r>
        <w:rPr>
          <w:rFonts w:eastAsia="Avenir Book" w:cs="Avenir Book" w:ascii="Book Antiqua" w:hAnsi="Book Antiqua"/>
          <w:sz w:val="20"/>
          <w:szCs w:val="20"/>
          <w:lang w:val="it-IT"/>
        </w:rPr>
        <w:t>Organizzazione</w:t>
        <w:tab/>
        <w:tab/>
        <w:t>GIULIA BENEDETTI</w:t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</w:pPr>
      <w:r>
        <w:rPr>
          <w:rFonts w:eastAsia="Avenir Book" w:cs="Avenir Book" w:ascii="Book Antiqua" w:hAnsi="Book Antiqua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bidi w:val="0"/>
        <w:ind w:left="0" w:right="0" w:hanging="0"/>
        <w:jc w:val="left"/>
        <w:rPr>
          <w:rFonts w:ascii="Avenir Book" w:hAnsi="Avenir Book" w:eastAsia="Avenir Book" w:cs="Avenir Book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</w:pPr>
      <w:r>
        <w:rPr>
          <w:rFonts w:ascii="Book Antiqua" w:hAnsi="Book Antiqua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  <w:t>Durata 40 minuti</w:t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bidi w:val="0"/>
        <w:ind w:left="0" w:right="0" w:hanging="0"/>
        <w:jc w:val="left"/>
        <w:rPr>
          <w:rFonts w:ascii="Book Antiqua" w:hAnsi="Book Antiqua" w:eastAsia="Avenir Book" w:cs="Avenir Book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</w:pPr>
      <w:r>
        <w:rPr>
          <w:rFonts w:eastAsia="Avenir Book" w:cs="Avenir Book" w:ascii="Book Antiqua" w:hAnsi="Book Antiqua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</w:r>
    </w:p>
    <w:p>
      <w:pPr>
        <w:pStyle w:val="Didefault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Avenir Book" w:cs="Avenir Book"/>
          <w:sz w:val="28"/>
          <w:szCs w:val="28"/>
        </w:rPr>
      </w:pPr>
      <w:r>
        <w:rPr>
          <w:rFonts w:eastAsia="Avenir Book" w:cs="Avenir Book" w:ascii="Book Antiqua" w:hAnsi="Book Antiqua"/>
          <w:sz w:val="28"/>
          <w:szCs w:val="28"/>
        </w:rPr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bidi w:val="0"/>
        <w:ind w:left="0" w:right="0" w:hanging="0"/>
        <w:jc w:val="left"/>
        <w:rPr/>
      </w:pPr>
      <w:r>
        <w:rPr>
          <w:rFonts w:ascii="Book Antiqua" w:hAnsi="Book Antiqua"/>
          <w:outline w:val="false"/>
          <w:color w:val="00000A"/>
          <w:sz w:val="20"/>
          <w:szCs w:val="20"/>
          <w:u w:val="none" w:color="00000A"/>
          <w:lang w:val="it-IT"/>
          <w14:textFill>
            <w14:solidFill>
              <w14:srgbClr w14:val="00000A"/>
            </w14:solidFill>
          </w14:textFill>
        </w:rPr>
        <w:t>N° MAX SPETTATORI: nessun limite , la Compagnia si adegua al numero dei posti presenti nello spazio teatrale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venir Heavy">
    <w:charset w:val="00"/>
    <w:family w:val="roman"/>
    <w:pitch w:val="variable"/>
  </w:font>
  <w:font w:name="Book Antiqua">
    <w:charset w:val="00"/>
    <w:family w:val="roman"/>
    <w:pitch w:val="variable"/>
  </w:font>
  <w:font w:name="Avenir Book Oblique">
    <w:charset w:val="00"/>
    <w:family w:val="roman"/>
    <w:pitch w:val="variable"/>
  </w:font>
  <w:font w:name="Bell MT">
    <w:charset w:val="00"/>
    <w:family w:val="roman"/>
    <w:pitch w:val="variable"/>
  </w:font>
  <w:font w:name="Avenir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>
        <w:sz w:val="10"/>
        <w:szCs w:val="10"/>
      </w:rPr>
    </w:pPr>
    <w:r>
      <w:rPr>
        <w:sz w:val="10"/>
        <w:szCs w:val="10"/>
        <w:lang w:val="it-IT"/>
      </w:rPr>
      <w:tab/>
    </w:r>
    <w:r>
      <w:rPr>
        <w:sz w:val="12"/>
        <w:szCs w:val="12"/>
        <w:lang w:val="it-IT"/>
      </w:rPr>
      <w:t>Associazione culturale Arteviva- via Terranera 75, Mori(tn) 38065</w:t>
    </w:r>
  </w:p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>
        <w:sz w:val="12"/>
        <w:szCs w:val="12"/>
      </w:rPr>
    </w:pPr>
    <w:r>
      <w:rPr>
        <w:sz w:val="12"/>
        <w:szCs w:val="12"/>
      </w:rPr>
    </w:r>
  </w:p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>
        <w:sz w:val="10"/>
        <w:szCs w:val="10"/>
      </w:rPr>
    </w:pPr>
    <w:r>
      <w:rPr>
        <w:sz w:val="12"/>
        <w:szCs w:val="12"/>
      </w:rPr>
      <w:tab/>
      <w:t>p.iva 02370410223</w:t>
    </w:r>
  </w:p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>
        <w:sz w:val="12"/>
        <w:szCs w:val="12"/>
      </w:rPr>
    </w:pPr>
    <w:r>
      <w:rPr>
        <w:sz w:val="12"/>
        <w:szCs w:val="12"/>
      </w:rPr>
    </w:r>
  </w:p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sz w:val="12"/>
        <w:szCs w:val="12"/>
        <w:lang w:val="it-IT"/>
      </w:rPr>
      <w:tab/>
      <w:t xml:space="preserve">info: cell 349.7359883, </w:t>
    </w:r>
    <w:r>
      <w:rPr>
        <w:rFonts w:eastAsia="Arial Unicode MS" w:cs="Arial Unicode MS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vanish w:val="false"/>
        <w:color w:val="000000"/>
        <w:spacing w:val="0"/>
        <w:w w:val="100"/>
        <w:kern w:val="0"/>
        <w:position w:val="0"/>
        <w:sz w:val="12"/>
        <w:sz w:val="12"/>
        <w:szCs w:val="12"/>
        <w:u w:val="none" w:color="FFFFFF"/>
        <w:shd w:fill="auto" w:val="clear"/>
        <w:vertAlign w:val="baseline"/>
        <w:lang w:val="it-IT" w:eastAsia="zh-CN" w:bidi="hi-IN"/>
        <w14:textOutline>
          <w14:noFill/>
        </w14:textOutline>
        <w14:textFill>
          <w14:solidFill>
            <w14:srgbClr w14:val="000000"/>
          </w14:solidFill>
        </w14:textFill>
      </w:rPr>
      <w:t>arteviva.teatrodanza</w:t>
    </w:r>
    <w:r>
      <w:rPr>
        <w:sz w:val="12"/>
        <w:szCs w:val="12"/>
        <w:lang w:val="it-IT"/>
      </w:rPr>
      <w:t>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LibreOffice/6.3.4.2$Windows_X86_64 LibreOffice_project/60da17e045e08f1793c57c00ba83cdfce946d0aa</Application>
  <Pages>1</Pages>
  <Words>325</Words>
  <Characters>1781</Characters>
  <CharactersWithSpaces>2103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2024-02-03T11:36:40Z</dcterms:modified>
  <cp:revision>10</cp:revision>
  <dc:subject/>
  <dc:title/>
</cp:coreProperties>
</file>